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766731" w14:textId="77777777" w:rsidR="00B85579" w:rsidRDefault="00B85579" w:rsidP="00B85579">
      <w:pPr>
        <w:spacing w:line="480" w:lineRule="auto"/>
        <w:jc w:val="center"/>
        <w:rPr>
          <w:rFonts w:ascii="Times New Roman" w:hAnsi="Times New Roman" w:cs="Times New Roman"/>
          <w:b/>
          <w:bCs/>
          <w:sz w:val="24"/>
          <w:szCs w:val="24"/>
        </w:rPr>
      </w:pPr>
    </w:p>
    <w:p w14:paraId="508E2302" w14:textId="77777777" w:rsidR="00B85579" w:rsidRDefault="00B85579" w:rsidP="00B85579">
      <w:pPr>
        <w:spacing w:line="480" w:lineRule="auto"/>
        <w:jc w:val="center"/>
        <w:rPr>
          <w:rFonts w:ascii="Times New Roman" w:hAnsi="Times New Roman" w:cs="Times New Roman"/>
          <w:b/>
          <w:bCs/>
          <w:sz w:val="24"/>
          <w:szCs w:val="24"/>
        </w:rPr>
      </w:pPr>
    </w:p>
    <w:p w14:paraId="2EFAF57A" w14:textId="77777777" w:rsidR="00B85579" w:rsidRDefault="00B85579" w:rsidP="00B85579">
      <w:pPr>
        <w:spacing w:line="480" w:lineRule="auto"/>
        <w:jc w:val="center"/>
        <w:rPr>
          <w:rFonts w:ascii="Times New Roman" w:hAnsi="Times New Roman" w:cs="Times New Roman"/>
          <w:b/>
          <w:bCs/>
          <w:sz w:val="24"/>
          <w:szCs w:val="24"/>
        </w:rPr>
      </w:pPr>
    </w:p>
    <w:p w14:paraId="09E9671B" w14:textId="77777777" w:rsidR="00B85579" w:rsidRDefault="00B85579" w:rsidP="00B85579">
      <w:pPr>
        <w:spacing w:line="480" w:lineRule="auto"/>
        <w:jc w:val="center"/>
        <w:rPr>
          <w:rFonts w:ascii="Times New Roman" w:hAnsi="Times New Roman" w:cs="Times New Roman"/>
          <w:b/>
          <w:bCs/>
          <w:sz w:val="24"/>
          <w:szCs w:val="24"/>
        </w:rPr>
      </w:pPr>
    </w:p>
    <w:p w14:paraId="5CA09D8A" w14:textId="77777777" w:rsidR="00B85579" w:rsidRDefault="00B85579" w:rsidP="00B85579">
      <w:pPr>
        <w:spacing w:line="480" w:lineRule="auto"/>
        <w:jc w:val="center"/>
        <w:rPr>
          <w:rFonts w:ascii="Times New Roman" w:hAnsi="Times New Roman" w:cs="Times New Roman"/>
          <w:b/>
          <w:bCs/>
          <w:sz w:val="24"/>
          <w:szCs w:val="24"/>
        </w:rPr>
      </w:pPr>
    </w:p>
    <w:p w14:paraId="06402F09" w14:textId="461C3229" w:rsidR="00B85579" w:rsidRPr="001E727D" w:rsidRDefault="00B85579" w:rsidP="001E727D">
      <w:pPr>
        <w:spacing w:line="480" w:lineRule="auto"/>
        <w:jc w:val="center"/>
        <w:rPr>
          <w:rFonts w:ascii="Times New Roman" w:hAnsi="Times New Roman" w:cs="Times New Roman"/>
          <w:b/>
          <w:bCs/>
          <w:sz w:val="24"/>
          <w:szCs w:val="24"/>
        </w:rPr>
      </w:pPr>
      <w:r w:rsidRPr="00B85579">
        <w:rPr>
          <w:rFonts w:ascii="Times New Roman" w:hAnsi="Times New Roman" w:cs="Times New Roman"/>
          <w:b/>
          <w:bCs/>
          <w:sz w:val="24"/>
          <w:szCs w:val="24"/>
        </w:rPr>
        <w:t>Organizational Development</w:t>
      </w:r>
    </w:p>
    <w:p w14:paraId="60186016" w14:textId="77777777" w:rsidR="00B85579" w:rsidRDefault="00B85579" w:rsidP="00B85579">
      <w:pPr>
        <w:spacing w:line="480" w:lineRule="auto"/>
        <w:jc w:val="center"/>
        <w:rPr>
          <w:rFonts w:ascii="Times New Roman" w:hAnsi="Times New Roman" w:cs="Times New Roman"/>
          <w:sz w:val="24"/>
          <w:szCs w:val="24"/>
        </w:rPr>
      </w:pPr>
    </w:p>
    <w:p w14:paraId="4B097845" w14:textId="42BD3A31" w:rsidR="00B85579" w:rsidRPr="00B85579" w:rsidRDefault="00B85579" w:rsidP="00B85579">
      <w:pPr>
        <w:spacing w:line="480" w:lineRule="auto"/>
        <w:jc w:val="center"/>
        <w:rPr>
          <w:rFonts w:ascii="Times New Roman" w:hAnsi="Times New Roman" w:cs="Times New Roman"/>
          <w:sz w:val="24"/>
          <w:szCs w:val="24"/>
        </w:rPr>
      </w:pPr>
      <w:r w:rsidRPr="00B85579">
        <w:rPr>
          <w:rFonts w:ascii="Times New Roman" w:hAnsi="Times New Roman" w:cs="Times New Roman"/>
          <w:sz w:val="24"/>
          <w:szCs w:val="24"/>
        </w:rPr>
        <w:t>Name</w:t>
      </w:r>
    </w:p>
    <w:p w14:paraId="68E7B2A5" w14:textId="46E3BFBA" w:rsidR="00B85579" w:rsidRPr="00B85579" w:rsidRDefault="00B85579" w:rsidP="00B85579">
      <w:pPr>
        <w:spacing w:line="480" w:lineRule="auto"/>
        <w:jc w:val="center"/>
        <w:rPr>
          <w:rFonts w:ascii="Times New Roman" w:hAnsi="Times New Roman" w:cs="Times New Roman"/>
          <w:sz w:val="24"/>
          <w:szCs w:val="24"/>
        </w:rPr>
      </w:pPr>
      <w:r w:rsidRPr="00B85579">
        <w:rPr>
          <w:rFonts w:ascii="Times New Roman" w:hAnsi="Times New Roman" w:cs="Times New Roman"/>
          <w:sz w:val="24"/>
          <w:szCs w:val="24"/>
        </w:rPr>
        <w:t>Institution</w:t>
      </w:r>
    </w:p>
    <w:p w14:paraId="2C282608" w14:textId="2D6C10E6" w:rsidR="00B85579" w:rsidRPr="00B85579" w:rsidRDefault="00B85579" w:rsidP="00B85579">
      <w:pPr>
        <w:spacing w:line="480" w:lineRule="auto"/>
        <w:jc w:val="center"/>
        <w:rPr>
          <w:rFonts w:ascii="Times New Roman" w:hAnsi="Times New Roman" w:cs="Times New Roman"/>
          <w:sz w:val="24"/>
          <w:szCs w:val="24"/>
        </w:rPr>
      </w:pPr>
      <w:r w:rsidRPr="00B85579">
        <w:rPr>
          <w:rFonts w:ascii="Times New Roman" w:hAnsi="Times New Roman" w:cs="Times New Roman"/>
          <w:sz w:val="24"/>
          <w:szCs w:val="24"/>
        </w:rPr>
        <w:t>Course</w:t>
      </w:r>
    </w:p>
    <w:p w14:paraId="02958A30" w14:textId="4F1AE6AA" w:rsidR="00B85579" w:rsidRPr="00B85579" w:rsidRDefault="001E727D" w:rsidP="00B85579">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14:paraId="3F453A41" w14:textId="02D9E0F1" w:rsidR="00B85579" w:rsidRPr="00B85579" w:rsidRDefault="00B85579" w:rsidP="00B85579">
      <w:pPr>
        <w:spacing w:line="480" w:lineRule="auto"/>
        <w:jc w:val="center"/>
        <w:rPr>
          <w:rFonts w:ascii="Times New Roman" w:hAnsi="Times New Roman" w:cs="Times New Roman"/>
          <w:sz w:val="24"/>
          <w:szCs w:val="24"/>
        </w:rPr>
      </w:pPr>
      <w:r w:rsidRPr="00B85579">
        <w:rPr>
          <w:rFonts w:ascii="Times New Roman" w:hAnsi="Times New Roman" w:cs="Times New Roman"/>
          <w:sz w:val="24"/>
          <w:szCs w:val="24"/>
        </w:rPr>
        <w:t>Date</w:t>
      </w:r>
    </w:p>
    <w:p w14:paraId="676BEF79" w14:textId="77777777" w:rsidR="00B85579" w:rsidRDefault="00B85579" w:rsidP="00B85579">
      <w:pPr>
        <w:spacing w:line="480" w:lineRule="auto"/>
        <w:rPr>
          <w:rFonts w:ascii="Times New Roman" w:hAnsi="Times New Roman" w:cs="Times New Roman"/>
          <w:sz w:val="24"/>
          <w:szCs w:val="24"/>
        </w:rPr>
      </w:pPr>
    </w:p>
    <w:p w14:paraId="215ED03A" w14:textId="77777777" w:rsidR="001E727D" w:rsidRDefault="001E727D">
      <w:pPr>
        <w:rPr>
          <w:rFonts w:ascii="Times New Roman" w:hAnsi="Times New Roman" w:cs="Times New Roman"/>
          <w:b/>
          <w:bCs/>
          <w:sz w:val="24"/>
          <w:szCs w:val="24"/>
        </w:rPr>
      </w:pPr>
      <w:r>
        <w:rPr>
          <w:rFonts w:ascii="Times New Roman" w:hAnsi="Times New Roman" w:cs="Times New Roman"/>
          <w:b/>
          <w:bCs/>
          <w:sz w:val="24"/>
          <w:szCs w:val="24"/>
        </w:rPr>
        <w:br w:type="page"/>
      </w:r>
    </w:p>
    <w:p w14:paraId="43DA4E88" w14:textId="56F5738D" w:rsidR="00B85579" w:rsidRPr="001E727D" w:rsidRDefault="001E727D" w:rsidP="001E727D">
      <w:pPr>
        <w:spacing w:line="480" w:lineRule="auto"/>
        <w:jc w:val="center"/>
        <w:rPr>
          <w:rFonts w:ascii="Times New Roman" w:hAnsi="Times New Roman" w:cs="Times New Roman"/>
          <w:b/>
          <w:bCs/>
          <w:sz w:val="24"/>
          <w:szCs w:val="24"/>
        </w:rPr>
      </w:pPr>
      <w:r w:rsidRPr="00B85579">
        <w:rPr>
          <w:rFonts w:ascii="Times New Roman" w:hAnsi="Times New Roman" w:cs="Times New Roman"/>
          <w:b/>
          <w:bCs/>
          <w:sz w:val="24"/>
          <w:szCs w:val="24"/>
        </w:rPr>
        <w:lastRenderedPageBreak/>
        <w:t>Organizational Development</w:t>
      </w:r>
    </w:p>
    <w:p w14:paraId="71D19517" w14:textId="70F3E822" w:rsidR="00B32042" w:rsidRPr="00B85579" w:rsidRDefault="00585E7E" w:rsidP="00B85579">
      <w:pPr>
        <w:spacing w:after="0" w:line="480" w:lineRule="auto"/>
        <w:ind w:firstLine="720"/>
        <w:contextualSpacing/>
        <w:rPr>
          <w:rFonts w:ascii="Times New Roman" w:hAnsi="Times New Roman" w:cs="Times New Roman"/>
          <w:sz w:val="24"/>
          <w:szCs w:val="24"/>
        </w:rPr>
      </w:pPr>
      <w:r w:rsidRPr="00B85579">
        <w:rPr>
          <w:rFonts w:ascii="Times New Roman" w:hAnsi="Times New Roman" w:cs="Times New Roman"/>
          <w:sz w:val="24"/>
          <w:szCs w:val="24"/>
        </w:rPr>
        <w:t xml:space="preserve">The biggest problem my previous organization experienced was developing a reward system that matches the organizational goals. Rewarding employees has become a critical factor to consider in the modern business world, and when it is not ensured, challenges develop. A reward system builds the company's culture, making it unique from the others. When workers are rewarded, they develop the attitude that they are valued and appreciated making them develop a commitment to the workplace. </w:t>
      </w:r>
      <w:r w:rsidR="001E727D">
        <w:rPr>
          <w:rFonts w:ascii="Times New Roman" w:hAnsi="Times New Roman" w:cs="Times New Roman"/>
          <w:sz w:val="24"/>
          <w:szCs w:val="24"/>
        </w:rPr>
        <w:t>Also, t</w:t>
      </w:r>
      <w:r w:rsidRPr="00B85579">
        <w:rPr>
          <w:rFonts w:ascii="Times New Roman" w:hAnsi="Times New Roman" w:cs="Times New Roman"/>
          <w:sz w:val="24"/>
          <w:szCs w:val="24"/>
        </w:rPr>
        <w:t xml:space="preserve">hey develop a sense of belonging, as they feel needed by the company in meeting the set goals. My workplace did not ensure this, making us demotivated and turnover rates increased. Leaders understood the need for a reward system and implemented some ideas, but they did not support the organizational goals. </w:t>
      </w:r>
      <w:r w:rsidR="001E727D">
        <w:rPr>
          <w:rFonts w:ascii="Times New Roman" w:hAnsi="Times New Roman" w:cs="Times New Roman"/>
          <w:sz w:val="24"/>
          <w:szCs w:val="24"/>
        </w:rPr>
        <w:t>In turn, i</w:t>
      </w:r>
      <w:r w:rsidRPr="00B85579">
        <w:rPr>
          <w:rFonts w:ascii="Times New Roman" w:hAnsi="Times New Roman" w:cs="Times New Roman"/>
          <w:sz w:val="24"/>
          <w:szCs w:val="24"/>
        </w:rPr>
        <w:t xml:space="preserve">t created confusion and conflicts as the workers felt that they needed to be motivated while the management pushed them to attain them. </w:t>
      </w:r>
      <w:r w:rsidR="00D87F51" w:rsidRPr="00B85579">
        <w:rPr>
          <w:rFonts w:ascii="Times New Roman" w:hAnsi="Times New Roman" w:cs="Times New Roman"/>
          <w:sz w:val="24"/>
          <w:szCs w:val="24"/>
        </w:rPr>
        <w:t>If the organization is to survive in the future, changes have to be implemented.</w:t>
      </w:r>
    </w:p>
    <w:p w14:paraId="601BF1BD" w14:textId="756DAE9D" w:rsidR="00D87F51" w:rsidRPr="00B85579" w:rsidRDefault="00585E7E" w:rsidP="00B85579">
      <w:pPr>
        <w:spacing w:after="0" w:line="480" w:lineRule="auto"/>
        <w:ind w:firstLine="720"/>
        <w:contextualSpacing/>
        <w:rPr>
          <w:rFonts w:ascii="Times New Roman" w:hAnsi="Times New Roman" w:cs="Times New Roman"/>
          <w:sz w:val="24"/>
          <w:szCs w:val="24"/>
        </w:rPr>
      </w:pPr>
      <w:r w:rsidRPr="00B85579">
        <w:rPr>
          <w:rFonts w:ascii="Times New Roman" w:hAnsi="Times New Roman" w:cs="Times New Roman"/>
          <w:sz w:val="24"/>
          <w:szCs w:val="24"/>
        </w:rPr>
        <w:t xml:space="preserve">I think the management faced these problems due to several reasons. The workers did not know the reward system because they were not involved in the processes involved. Managers did not implement a communication strategy while establishing the system, and as a result, the human resource department did not maximize the system to the stakeholders. The rewards were also not connected with the corporate business. When HR developed the reward system, the stakeholders involved did not consider its mission and vision. Thus, the balance between the workers' needs and the top objectives was not developed, creating differences. Besides, the reward system was not linked to the employees' individual needs. It was based on standardization and equality, </w:t>
      </w:r>
      <w:r w:rsidR="001E727D">
        <w:rPr>
          <w:rFonts w:ascii="Times New Roman" w:hAnsi="Times New Roman" w:cs="Times New Roman"/>
          <w:sz w:val="24"/>
          <w:szCs w:val="24"/>
        </w:rPr>
        <w:t xml:space="preserve">yet people have varying needs. </w:t>
      </w:r>
      <w:r w:rsidRPr="00B85579">
        <w:rPr>
          <w:rFonts w:ascii="Times New Roman" w:hAnsi="Times New Roman" w:cs="Times New Roman"/>
          <w:sz w:val="24"/>
          <w:szCs w:val="24"/>
        </w:rPr>
        <w:t xml:space="preserve">It means some of the employees' expectations were not met, becoming hard to connect the rewards to the organizational goals. In short, managers </w:t>
      </w:r>
      <w:r w:rsidRPr="00B85579">
        <w:rPr>
          <w:rFonts w:ascii="Times New Roman" w:hAnsi="Times New Roman" w:cs="Times New Roman"/>
          <w:sz w:val="24"/>
          <w:szCs w:val="24"/>
        </w:rPr>
        <w:lastRenderedPageBreak/>
        <w:t xml:space="preserve">encountered this challenge because the reward system was treated as a separate item other than integrating it in the internal operations. </w:t>
      </w:r>
    </w:p>
    <w:p w14:paraId="72C5D44B" w14:textId="2D2E1C40" w:rsidR="00D87F51" w:rsidRPr="00B85579" w:rsidRDefault="00585E7E" w:rsidP="00B85579">
      <w:pPr>
        <w:spacing w:after="0" w:line="480" w:lineRule="auto"/>
        <w:ind w:firstLine="720"/>
        <w:contextualSpacing/>
        <w:rPr>
          <w:rFonts w:ascii="Times New Roman" w:hAnsi="Times New Roman" w:cs="Times New Roman"/>
          <w:sz w:val="24"/>
          <w:szCs w:val="24"/>
        </w:rPr>
      </w:pPr>
      <w:r w:rsidRPr="00B85579">
        <w:rPr>
          <w:rFonts w:ascii="Times New Roman" w:hAnsi="Times New Roman" w:cs="Times New Roman"/>
          <w:sz w:val="24"/>
          <w:szCs w:val="24"/>
        </w:rPr>
        <w:t>The problem could be mitigated if an organizational development consultant is hired. The expert would assist in improved communication, empowering the managers to align opera</w:t>
      </w:r>
      <w:r w:rsidR="001E727D">
        <w:rPr>
          <w:rFonts w:ascii="Times New Roman" w:hAnsi="Times New Roman" w:cs="Times New Roman"/>
          <w:sz w:val="24"/>
          <w:szCs w:val="24"/>
        </w:rPr>
        <w:t xml:space="preserve">tions with the expected goals. </w:t>
      </w:r>
      <w:r w:rsidRPr="00B85579">
        <w:rPr>
          <w:rFonts w:ascii="Times New Roman" w:hAnsi="Times New Roman" w:cs="Times New Roman"/>
          <w:sz w:val="24"/>
          <w:szCs w:val="24"/>
        </w:rPr>
        <w:t xml:space="preserve">The reward system failed to match the organizational goals because the workers were not involved in the process. </w:t>
      </w:r>
      <w:r w:rsidR="001E727D">
        <w:rPr>
          <w:rFonts w:ascii="Times New Roman" w:hAnsi="Times New Roman" w:cs="Times New Roman"/>
          <w:sz w:val="24"/>
          <w:szCs w:val="24"/>
        </w:rPr>
        <w:t>Hence, w</w:t>
      </w:r>
      <w:r w:rsidRPr="00B85579">
        <w:rPr>
          <w:rFonts w:ascii="Times New Roman" w:hAnsi="Times New Roman" w:cs="Times New Roman"/>
          <w:sz w:val="24"/>
          <w:szCs w:val="24"/>
        </w:rPr>
        <w:t>ith better communication, the leaders share the company objectives and visions in that as workers airways; they would be motivated, they consider the goals</w:t>
      </w:r>
      <w:r w:rsidR="00B72800" w:rsidRPr="00B85579">
        <w:rPr>
          <w:rFonts w:ascii="Times New Roman" w:hAnsi="Times New Roman" w:cs="Times New Roman"/>
          <w:sz w:val="24"/>
          <w:szCs w:val="24"/>
        </w:rPr>
        <w:t xml:space="preserve"> (</w:t>
      </w:r>
      <w:r w:rsidR="00B72800" w:rsidRPr="00B85579">
        <w:rPr>
          <w:rFonts w:ascii="Times New Roman" w:hAnsi="Times New Roman" w:cs="Times New Roman"/>
          <w:color w:val="222222"/>
          <w:sz w:val="24"/>
          <w:szCs w:val="24"/>
          <w:shd w:val="clear" w:color="auto" w:fill="FFFFFF"/>
        </w:rPr>
        <w:t>Caruso, 2017).</w:t>
      </w:r>
      <w:r w:rsidRPr="00B85579">
        <w:rPr>
          <w:rFonts w:ascii="Times New Roman" w:hAnsi="Times New Roman" w:cs="Times New Roman"/>
          <w:sz w:val="24"/>
          <w:szCs w:val="24"/>
        </w:rPr>
        <w:t xml:space="preserve"> Therefore, the organizational development consultant would assist in creating a culture </w:t>
      </w:r>
      <w:r w:rsidR="00411D70" w:rsidRPr="00B85579">
        <w:rPr>
          <w:rFonts w:ascii="Times New Roman" w:hAnsi="Times New Roman" w:cs="Times New Roman"/>
          <w:sz w:val="24"/>
          <w:szCs w:val="24"/>
        </w:rPr>
        <w:t>where</w:t>
      </w:r>
      <w:r w:rsidRPr="00B85579">
        <w:rPr>
          <w:rFonts w:ascii="Times New Roman" w:hAnsi="Times New Roman" w:cs="Times New Roman"/>
          <w:sz w:val="24"/>
          <w:szCs w:val="24"/>
        </w:rPr>
        <w:t xml:space="preserve"> </w:t>
      </w:r>
      <w:r w:rsidR="00411D70" w:rsidRPr="00B85579">
        <w:rPr>
          <w:rFonts w:ascii="Times New Roman" w:hAnsi="Times New Roman" w:cs="Times New Roman"/>
          <w:sz w:val="24"/>
          <w:szCs w:val="24"/>
        </w:rPr>
        <w:t>transparency would</w:t>
      </w:r>
      <w:r w:rsidRPr="00B85579">
        <w:rPr>
          <w:rFonts w:ascii="Times New Roman" w:hAnsi="Times New Roman" w:cs="Times New Roman"/>
          <w:sz w:val="24"/>
          <w:szCs w:val="24"/>
        </w:rPr>
        <w:t xml:space="preserve"> be improved, enabling the company to work as a team. A consultant would also assist the organization in mitigating the problem due to employee development. The professionals make the workers </w:t>
      </w:r>
      <w:r w:rsidR="00411D70" w:rsidRPr="00B85579">
        <w:rPr>
          <w:rFonts w:ascii="Times New Roman" w:hAnsi="Times New Roman" w:cs="Times New Roman"/>
          <w:sz w:val="24"/>
          <w:szCs w:val="24"/>
        </w:rPr>
        <w:t xml:space="preserve">confident </w:t>
      </w:r>
      <w:r w:rsidRPr="00B85579">
        <w:rPr>
          <w:rFonts w:ascii="Times New Roman" w:hAnsi="Times New Roman" w:cs="Times New Roman"/>
          <w:sz w:val="24"/>
          <w:szCs w:val="24"/>
        </w:rPr>
        <w:t xml:space="preserve">that they enact </w:t>
      </w:r>
      <w:r w:rsidR="00411D70" w:rsidRPr="00B85579">
        <w:rPr>
          <w:rFonts w:ascii="Times New Roman" w:hAnsi="Times New Roman" w:cs="Times New Roman"/>
          <w:sz w:val="24"/>
          <w:szCs w:val="24"/>
        </w:rPr>
        <w:t>changes based</w:t>
      </w:r>
      <w:r w:rsidRPr="00B85579">
        <w:rPr>
          <w:rFonts w:ascii="Times New Roman" w:hAnsi="Times New Roman" w:cs="Times New Roman"/>
          <w:sz w:val="24"/>
          <w:szCs w:val="24"/>
        </w:rPr>
        <w:t xml:space="preserve"> on the market.  The skill is useful because the employees </w:t>
      </w:r>
      <w:r w:rsidR="00411D70" w:rsidRPr="00B85579">
        <w:rPr>
          <w:rFonts w:ascii="Times New Roman" w:hAnsi="Times New Roman" w:cs="Times New Roman"/>
          <w:sz w:val="24"/>
          <w:szCs w:val="24"/>
        </w:rPr>
        <w:t>and the</w:t>
      </w:r>
      <w:r w:rsidRPr="00B85579">
        <w:rPr>
          <w:rFonts w:ascii="Times New Roman" w:hAnsi="Times New Roman" w:cs="Times New Roman"/>
          <w:sz w:val="24"/>
          <w:szCs w:val="24"/>
        </w:rPr>
        <w:t xml:space="preserve"> managers would balance the reward system and the market expectations expressed via the company goals. Therefore, hiring </w:t>
      </w:r>
      <w:r w:rsidR="00411D70" w:rsidRPr="00B85579">
        <w:rPr>
          <w:rFonts w:ascii="Times New Roman" w:hAnsi="Times New Roman" w:cs="Times New Roman"/>
          <w:sz w:val="24"/>
          <w:szCs w:val="24"/>
        </w:rPr>
        <w:t>an</w:t>
      </w:r>
      <w:r w:rsidRPr="00B85579">
        <w:rPr>
          <w:rFonts w:ascii="Times New Roman" w:hAnsi="Times New Roman" w:cs="Times New Roman"/>
          <w:sz w:val="24"/>
          <w:szCs w:val="24"/>
        </w:rPr>
        <w:t xml:space="preserve"> </w:t>
      </w:r>
      <w:r w:rsidR="00411D70" w:rsidRPr="00B85579">
        <w:rPr>
          <w:rFonts w:ascii="Times New Roman" w:hAnsi="Times New Roman" w:cs="Times New Roman"/>
          <w:sz w:val="24"/>
          <w:szCs w:val="24"/>
        </w:rPr>
        <w:t>OD consultant</w:t>
      </w:r>
      <w:r w:rsidRPr="00B85579">
        <w:rPr>
          <w:rFonts w:ascii="Times New Roman" w:hAnsi="Times New Roman" w:cs="Times New Roman"/>
          <w:sz w:val="24"/>
          <w:szCs w:val="24"/>
        </w:rPr>
        <w:t xml:space="preserve"> would help the organization mitigate the challenge because communication would be </w:t>
      </w:r>
      <w:r w:rsidR="00411D70" w:rsidRPr="00B85579">
        <w:rPr>
          <w:rFonts w:ascii="Times New Roman" w:hAnsi="Times New Roman" w:cs="Times New Roman"/>
          <w:sz w:val="24"/>
          <w:szCs w:val="24"/>
        </w:rPr>
        <w:t>improved and employee</w:t>
      </w:r>
      <w:r w:rsidRPr="00B85579">
        <w:rPr>
          <w:rFonts w:ascii="Times New Roman" w:hAnsi="Times New Roman" w:cs="Times New Roman"/>
          <w:sz w:val="24"/>
          <w:szCs w:val="24"/>
        </w:rPr>
        <w:t xml:space="preserve"> development. </w:t>
      </w:r>
    </w:p>
    <w:p w14:paraId="77272961" w14:textId="7760E07C" w:rsidR="00526E4B" w:rsidRPr="00B85579" w:rsidRDefault="00585E7E" w:rsidP="00B85579">
      <w:pPr>
        <w:spacing w:after="0" w:line="480" w:lineRule="auto"/>
        <w:ind w:firstLine="720"/>
        <w:contextualSpacing/>
        <w:rPr>
          <w:rFonts w:ascii="Times New Roman" w:hAnsi="Times New Roman" w:cs="Times New Roman"/>
          <w:sz w:val="24"/>
          <w:szCs w:val="24"/>
        </w:rPr>
      </w:pPr>
      <w:r w:rsidRPr="00B85579">
        <w:rPr>
          <w:rFonts w:ascii="Times New Roman" w:hAnsi="Times New Roman" w:cs="Times New Roman"/>
          <w:sz w:val="24"/>
          <w:szCs w:val="24"/>
        </w:rPr>
        <w:t>Planning change would be the most challenging step for the organizational development consultant in working with the organization. In this step, the expert gathers information from the managers and the workers to identify alternatives on how the issue would be solved</w:t>
      </w:r>
      <w:r w:rsidR="00A172F9" w:rsidRPr="00B85579">
        <w:rPr>
          <w:rFonts w:ascii="Times New Roman" w:hAnsi="Times New Roman" w:cs="Times New Roman"/>
          <w:sz w:val="24"/>
          <w:szCs w:val="24"/>
        </w:rPr>
        <w:t xml:space="preserve"> (</w:t>
      </w:r>
      <w:proofErr w:type="spellStart"/>
      <w:r w:rsidR="00915A03" w:rsidRPr="00915A03">
        <w:rPr>
          <w:rFonts w:ascii="Times New Roman" w:hAnsi="Times New Roman" w:cs="Times New Roman"/>
          <w:sz w:val="24"/>
          <w:szCs w:val="24"/>
        </w:rPr>
        <w:t>Lurey</w:t>
      </w:r>
      <w:proofErr w:type="spellEnd"/>
      <w:r w:rsidR="00915A03">
        <w:rPr>
          <w:rFonts w:ascii="Times New Roman" w:hAnsi="Times New Roman" w:cs="Times New Roman"/>
          <w:sz w:val="24"/>
          <w:szCs w:val="24"/>
        </w:rPr>
        <w:t xml:space="preserve"> </w:t>
      </w:r>
      <w:r w:rsidR="00915A03" w:rsidRPr="00B85579">
        <w:rPr>
          <w:rFonts w:ascii="Times New Roman" w:hAnsi="Times New Roman" w:cs="Times New Roman"/>
          <w:sz w:val="24"/>
          <w:szCs w:val="24"/>
        </w:rPr>
        <w:t xml:space="preserve">&amp; </w:t>
      </w:r>
      <w:r w:rsidR="00915A03" w:rsidRPr="00915A03">
        <w:rPr>
          <w:rFonts w:ascii="Times New Roman" w:hAnsi="Times New Roman" w:cs="Times New Roman"/>
          <w:sz w:val="24"/>
          <w:szCs w:val="24"/>
        </w:rPr>
        <w:t>Griffin</w:t>
      </w:r>
      <w:r w:rsidR="00915A03">
        <w:rPr>
          <w:rFonts w:ascii="Times New Roman" w:hAnsi="Times New Roman" w:cs="Times New Roman"/>
          <w:sz w:val="24"/>
          <w:szCs w:val="24"/>
        </w:rPr>
        <w:t xml:space="preserve">, </w:t>
      </w:r>
      <w:proofErr w:type="spellStart"/>
      <w:r w:rsidR="00915A03">
        <w:rPr>
          <w:rFonts w:ascii="Times New Roman" w:hAnsi="Times New Roman" w:cs="Times New Roman"/>
          <w:sz w:val="24"/>
          <w:szCs w:val="24"/>
        </w:rPr>
        <w:t>n.d</w:t>
      </w:r>
      <w:proofErr w:type="spellEnd"/>
      <w:r w:rsidR="00A172F9" w:rsidRPr="00B85579">
        <w:rPr>
          <w:rFonts w:ascii="Times New Roman" w:hAnsi="Times New Roman" w:cs="Times New Roman"/>
          <w:sz w:val="24"/>
          <w:szCs w:val="24"/>
        </w:rPr>
        <w:t xml:space="preserve">). </w:t>
      </w:r>
      <w:r w:rsidRPr="00B85579">
        <w:rPr>
          <w:rFonts w:ascii="Times New Roman" w:hAnsi="Times New Roman" w:cs="Times New Roman"/>
          <w:sz w:val="24"/>
          <w:szCs w:val="24"/>
        </w:rPr>
        <w:t xml:space="preserve">The employees </w:t>
      </w:r>
      <w:r w:rsidR="00050AE8" w:rsidRPr="00B85579">
        <w:rPr>
          <w:rFonts w:ascii="Times New Roman" w:hAnsi="Times New Roman" w:cs="Times New Roman"/>
          <w:sz w:val="24"/>
          <w:szCs w:val="24"/>
        </w:rPr>
        <w:t xml:space="preserve">have varying reward needs, while the managers have to ensure the objectives are met. The difference implies that the consultant will collect varying ideas that could be tough to plan. A lot of communication will be needed for the workers and the managers to develop strategies to be selected, which </w:t>
      </w:r>
      <w:r w:rsidR="00A172F9" w:rsidRPr="00B85579">
        <w:rPr>
          <w:rFonts w:ascii="Times New Roman" w:hAnsi="Times New Roman" w:cs="Times New Roman"/>
          <w:sz w:val="24"/>
          <w:szCs w:val="24"/>
        </w:rPr>
        <w:t>is easy</w:t>
      </w:r>
      <w:r w:rsidR="00050AE8" w:rsidRPr="00B85579">
        <w:rPr>
          <w:rFonts w:ascii="Times New Roman" w:hAnsi="Times New Roman" w:cs="Times New Roman"/>
          <w:sz w:val="24"/>
          <w:szCs w:val="24"/>
        </w:rPr>
        <w:t xml:space="preserve"> said than done. Therefore, the profession will </w:t>
      </w:r>
      <w:r w:rsidR="00050AE8" w:rsidRPr="00B85579">
        <w:rPr>
          <w:rFonts w:ascii="Times New Roman" w:hAnsi="Times New Roman" w:cs="Times New Roman"/>
          <w:sz w:val="24"/>
          <w:szCs w:val="24"/>
        </w:rPr>
        <w:lastRenderedPageBreak/>
        <w:t xml:space="preserve">face issues while planning for change because the workers are different, and the managers also have varying ideas. </w:t>
      </w:r>
    </w:p>
    <w:p w14:paraId="6B0EBC52" w14:textId="77777777" w:rsidR="00B85579" w:rsidRDefault="00B85579" w:rsidP="00B85579">
      <w:pPr>
        <w:spacing w:line="480" w:lineRule="auto"/>
        <w:rPr>
          <w:rFonts w:ascii="Times New Roman" w:hAnsi="Times New Roman" w:cs="Times New Roman"/>
          <w:sz w:val="24"/>
          <w:szCs w:val="24"/>
        </w:rPr>
      </w:pPr>
    </w:p>
    <w:p w14:paraId="3A0C8A02" w14:textId="77777777" w:rsidR="001E727D" w:rsidRDefault="001E727D">
      <w:pPr>
        <w:rPr>
          <w:rFonts w:ascii="Times New Roman" w:hAnsi="Times New Roman" w:cs="Times New Roman"/>
          <w:b/>
          <w:bCs/>
          <w:sz w:val="24"/>
          <w:szCs w:val="24"/>
        </w:rPr>
      </w:pPr>
      <w:r>
        <w:rPr>
          <w:rFonts w:ascii="Times New Roman" w:hAnsi="Times New Roman" w:cs="Times New Roman"/>
          <w:b/>
          <w:bCs/>
          <w:sz w:val="24"/>
          <w:szCs w:val="24"/>
        </w:rPr>
        <w:br w:type="page"/>
      </w:r>
    </w:p>
    <w:p w14:paraId="6EC1AD19" w14:textId="2DEEB7C3" w:rsidR="00050AE8" w:rsidRPr="00B85579" w:rsidRDefault="00585E7E" w:rsidP="00B85579">
      <w:pPr>
        <w:spacing w:line="480" w:lineRule="auto"/>
        <w:jc w:val="center"/>
        <w:rPr>
          <w:rFonts w:ascii="Times New Roman" w:hAnsi="Times New Roman" w:cs="Times New Roman"/>
          <w:b/>
          <w:bCs/>
          <w:sz w:val="24"/>
          <w:szCs w:val="24"/>
        </w:rPr>
      </w:pPr>
      <w:r w:rsidRPr="00B85579">
        <w:rPr>
          <w:rFonts w:ascii="Times New Roman" w:hAnsi="Times New Roman" w:cs="Times New Roman"/>
          <w:b/>
          <w:bCs/>
          <w:sz w:val="24"/>
          <w:szCs w:val="24"/>
        </w:rPr>
        <w:lastRenderedPageBreak/>
        <w:t>References</w:t>
      </w:r>
    </w:p>
    <w:p w14:paraId="2886C1FB" w14:textId="77777777" w:rsidR="00B85579" w:rsidRPr="00B85579" w:rsidRDefault="00B85579" w:rsidP="00B85579">
      <w:pPr>
        <w:spacing w:after="0" w:line="480" w:lineRule="auto"/>
        <w:ind w:left="720" w:hanging="720"/>
        <w:contextualSpacing/>
        <w:rPr>
          <w:rFonts w:ascii="Times New Roman" w:hAnsi="Times New Roman" w:cs="Times New Roman"/>
          <w:sz w:val="24"/>
          <w:szCs w:val="24"/>
        </w:rPr>
      </w:pPr>
      <w:r w:rsidRPr="00B85579">
        <w:rPr>
          <w:rFonts w:ascii="Times New Roman" w:hAnsi="Times New Roman" w:cs="Times New Roman"/>
          <w:color w:val="222222"/>
          <w:sz w:val="24"/>
          <w:szCs w:val="24"/>
          <w:shd w:val="clear" w:color="auto" w:fill="FFFFFF"/>
        </w:rPr>
        <w:t>Caruso, S. J. (2017). A foundation for understanding knowledge sharing: Organizational culture, informal workplace learning, performance support, and knowledge management. </w:t>
      </w:r>
      <w:r w:rsidRPr="00B85579">
        <w:rPr>
          <w:rFonts w:ascii="Times New Roman" w:hAnsi="Times New Roman" w:cs="Times New Roman"/>
          <w:i/>
          <w:iCs/>
          <w:color w:val="222222"/>
          <w:sz w:val="24"/>
          <w:szCs w:val="24"/>
          <w:shd w:val="clear" w:color="auto" w:fill="FFFFFF"/>
        </w:rPr>
        <w:t>Contemporary Issues in Education Research</w:t>
      </w:r>
      <w:r w:rsidRPr="00B85579">
        <w:rPr>
          <w:rFonts w:ascii="Times New Roman" w:hAnsi="Times New Roman" w:cs="Times New Roman"/>
          <w:color w:val="222222"/>
          <w:sz w:val="24"/>
          <w:szCs w:val="24"/>
          <w:shd w:val="clear" w:color="auto" w:fill="FFFFFF"/>
        </w:rPr>
        <w:t>, </w:t>
      </w:r>
      <w:r w:rsidRPr="00B85579">
        <w:rPr>
          <w:rFonts w:ascii="Times New Roman" w:hAnsi="Times New Roman" w:cs="Times New Roman"/>
          <w:i/>
          <w:iCs/>
          <w:color w:val="222222"/>
          <w:sz w:val="24"/>
          <w:szCs w:val="24"/>
          <w:shd w:val="clear" w:color="auto" w:fill="FFFFFF"/>
        </w:rPr>
        <w:t>10</w:t>
      </w:r>
      <w:r w:rsidRPr="00B85579">
        <w:rPr>
          <w:rFonts w:ascii="Times New Roman" w:hAnsi="Times New Roman" w:cs="Times New Roman"/>
          <w:color w:val="222222"/>
          <w:sz w:val="24"/>
          <w:szCs w:val="24"/>
          <w:shd w:val="clear" w:color="auto" w:fill="FFFFFF"/>
        </w:rPr>
        <w:t>(1), 45.</w:t>
      </w:r>
    </w:p>
    <w:p w14:paraId="54CC76BA" w14:textId="5A90F88B" w:rsidR="00B85579" w:rsidRPr="00B85579" w:rsidRDefault="00915A03" w:rsidP="00B85579">
      <w:pPr>
        <w:spacing w:after="0" w:line="480" w:lineRule="auto"/>
        <w:ind w:left="720" w:hanging="720"/>
        <w:contextualSpacing/>
        <w:rPr>
          <w:rFonts w:ascii="Times New Roman" w:hAnsi="Times New Roman" w:cs="Times New Roman"/>
          <w:sz w:val="24"/>
          <w:szCs w:val="24"/>
        </w:rPr>
      </w:pPr>
      <w:proofErr w:type="spellStart"/>
      <w:r w:rsidRPr="00915A03">
        <w:rPr>
          <w:rFonts w:ascii="Times New Roman" w:hAnsi="Times New Roman" w:cs="Times New Roman"/>
          <w:sz w:val="24"/>
          <w:szCs w:val="24"/>
        </w:rPr>
        <w:t>Lurey</w:t>
      </w:r>
      <w:proofErr w:type="spellEnd"/>
      <w:r>
        <w:rPr>
          <w:rFonts w:ascii="Times New Roman" w:hAnsi="Times New Roman" w:cs="Times New Roman"/>
          <w:sz w:val="24"/>
          <w:szCs w:val="24"/>
        </w:rPr>
        <w:t xml:space="preserve">, J. S., </w:t>
      </w:r>
      <w:r w:rsidR="00B85579" w:rsidRPr="00B85579">
        <w:rPr>
          <w:rFonts w:ascii="Times New Roman" w:hAnsi="Times New Roman" w:cs="Times New Roman"/>
          <w:sz w:val="24"/>
          <w:szCs w:val="24"/>
        </w:rPr>
        <w:t xml:space="preserve">&amp; </w:t>
      </w:r>
      <w:r w:rsidRPr="00915A03">
        <w:rPr>
          <w:rFonts w:ascii="Times New Roman" w:hAnsi="Times New Roman" w:cs="Times New Roman"/>
          <w:sz w:val="24"/>
          <w:szCs w:val="24"/>
        </w:rPr>
        <w:t>Griffin</w:t>
      </w:r>
      <w:r>
        <w:rPr>
          <w:rFonts w:ascii="Times New Roman" w:hAnsi="Times New Roman" w:cs="Times New Roman"/>
          <w:sz w:val="24"/>
          <w:szCs w:val="24"/>
        </w:rPr>
        <w:t>, M.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 xml:space="preserve">). </w:t>
      </w:r>
      <w:r w:rsidR="00B85579" w:rsidRPr="00B85579">
        <w:rPr>
          <w:rFonts w:ascii="Times New Roman" w:hAnsi="Times New Roman" w:cs="Times New Roman"/>
          <w:sz w:val="24"/>
          <w:szCs w:val="24"/>
        </w:rPr>
        <w:t>Chapter 4. Action Research.</w:t>
      </w:r>
    </w:p>
    <w:p w14:paraId="19C3C751" w14:textId="77777777" w:rsidR="00A172F9" w:rsidRPr="00B85579" w:rsidRDefault="00A172F9" w:rsidP="00B85579">
      <w:pPr>
        <w:spacing w:line="480" w:lineRule="auto"/>
        <w:rPr>
          <w:rFonts w:ascii="Times New Roman" w:hAnsi="Times New Roman" w:cs="Times New Roman"/>
          <w:sz w:val="24"/>
          <w:szCs w:val="24"/>
        </w:rPr>
      </w:pPr>
      <w:bookmarkStart w:id="0" w:name="_GoBack"/>
      <w:bookmarkEnd w:id="0"/>
    </w:p>
    <w:p w14:paraId="4E43CCCD" w14:textId="306C7884" w:rsidR="00050AE8" w:rsidRPr="00B85579" w:rsidRDefault="00585E7E" w:rsidP="00B85579">
      <w:pPr>
        <w:spacing w:line="480" w:lineRule="auto"/>
        <w:rPr>
          <w:rFonts w:ascii="Times New Roman" w:hAnsi="Times New Roman" w:cs="Times New Roman"/>
          <w:sz w:val="24"/>
          <w:szCs w:val="24"/>
        </w:rPr>
      </w:pPr>
      <w:r w:rsidRPr="00B85579">
        <w:rPr>
          <w:rFonts w:ascii="Times New Roman" w:hAnsi="Times New Roman" w:cs="Times New Roman"/>
          <w:sz w:val="24"/>
          <w:szCs w:val="24"/>
        </w:rPr>
        <w:t xml:space="preserve"> </w:t>
      </w:r>
    </w:p>
    <w:p w14:paraId="7A259B18" w14:textId="77777777" w:rsidR="00D87F51" w:rsidRPr="00B85579" w:rsidRDefault="00D87F51" w:rsidP="00B85579">
      <w:pPr>
        <w:spacing w:line="480" w:lineRule="auto"/>
        <w:rPr>
          <w:rFonts w:ascii="Times New Roman" w:hAnsi="Times New Roman" w:cs="Times New Roman"/>
          <w:sz w:val="24"/>
          <w:szCs w:val="24"/>
        </w:rPr>
      </w:pPr>
    </w:p>
    <w:sectPr w:rsidR="00D87F51" w:rsidRPr="00B85579">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1658B7" w14:textId="77777777" w:rsidR="005E2575" w:rsidRDefault="005E2575" w:rsidP="00B85579">
      <w:pPr>
        <w:spacing w:after="0" w:line="240" w:lineRule="auto"/>
      </w:pPr>
      <w:r>
        <w:separator/>
      </w:r>
    </w:p>
  </w:endnote>
  <w:endnote w:type="continuationSeparator" w:id="0">
    <w:p w14:paraId="430BA5CE" w14:textId="77777777" w:rsidR="005E2575" w:rsidRDefault="005E2575" w:rsidP="00B85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49846D" w14:textId="77777777" w:rsidR="005E2575" w:rsidRDefault="005E2575" w:rsidP="00B85579">
      <w:pPr>
        <w:spacing w:after="0" w:line="240" w:lineRule="auto"/>
      </w:pPr>
      <w:r>
        <w:separator/>
      </w:r>
    </w:p>
  </w:footnote>
  <w:footnote w:type="continuationSeparator" w:id="0">
    <w:p w14:paraId="74681FA4" w14:textId="77777777" w:rsidR="005E2575" w:rsidRDefault="005E2575" w:rsidP="00B855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4383010"/>
      <w:docPartObj>
        <w:docPartGallery w:val="Page Numbers (Top of Page)"/>
        <w:docPartUnique/>
      </w:docPartObj>
    </w:sdtPr>
    <w:sdtEndPr>
      <w:rPr>
        <w:rFonts w:ascii="Times New Roman" w:hAnsi="Times New Roman" w:cs="Times New Roman"/>
        <w:noProof/>
        <w:sz w:val="24"/>
        <w:szCs w:val="24"/>
      </w:rPr>
    </w:sdtEndPr>
    <w:sdtContent>
      <w:p w14:paraId="3064FC8D" w14:textId="0EB533E4" w:rsidR="00B85579" w:rsidRPr="00B85579" w:rsidRDefault="00B85579" w:rsidP="00B85579">
        <w:pPr>
          <w:pStyle w:val="Header"/>
          <w:spacing w:line="480" w:lineRule="auto"/>
          <w:jc w:val="right"/>
          <w:rPr>
            <w:rFonts w:ascii="Times New Roman" w:hAnsi="Times New Roman" w:cs="Times New Roman"/>
            <w:sz w:val="24"/>
            <w:szCs w:val="24"/>
          </w:rPr>
        </w:pPr>
        <w:r w:rsidRPr="00B85579">
          <w:rPr>
            <w:rFonts w:ascii="Times New Roman" w:hAnsi="Times New Roman" w:cs="Times New Roman"/>
            <w:sz w:val="24"/>
            <w:szCs w:val="24"/>
          </w:rPr>
          <w:fldChar w:fldCharType="begin"/>
        </w:r>
        <w:r w:rsidRPr="00B85579">
          <w:rPr>
            <w:rFonts w:ascii="Times New Roman" w:hAnsi="Times New Roman" w:cs="Times New Roman"/>
            <w:sz w:val="24"/>
            <w:szCs w:val="24"/>
          </w:rPr>
          <w:instrText xml:space="preserve"> PAGE   \* MERGEFORMAT </w:instrText>
        </w:r>
        <w:r w:rsidRPr="00B85579">
          <w:rPr>
            <w:rFonts w:ascii="Times New Roman" w:hAnsi="Times New Roman" w:cs="Times New Roman"/>
            <w:sz w:val="24"/>
            <w:szCs w:val="24"/>
          </w:rPr>
          <w:fldChar w:fldCharType="separate"/>
        </w:r>
        <w:r w:rsidR="00915A03">
          <w:rPr>
            <w:rFonts w:ascii="Times New Roman" w:hAnsi="Times New Roman" w:cs="Times New Roman"/>
            <w:noProof/>
            <w:sz w:val="24"/>
            <w:szCs w:val="24"/>
          </w:rPr>
          <w:t>4</w:t>
        </w:r>
        <w:r w:rsidRPr="00B85579">
          <w:rPr>
            <w:rFonts w:ascii="Times New Roman" w:hAnsi="Times New Roman" w:cs="Times New Roman"/>
            <w:noProof/>
            <w:sz w:val="24"/>
            <w:szCs w:val="24"/>
          </w:rPr>
          <w:fldChar w:fldCharType="end"/>
        </w:r>
      </w:p>
    </w:sdtContent>
  </w:sdt>
  <w:p w14:paraId="105A7CCA" w14:textId="77777777" w:rsidR="00B85579" w:rsidRDefault="00B855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042"/>
    <w:rsid w:val="00050AE8"/>
    <w:rsid w:val="001E727D"/>
    <w:rsid w:val="0027586F"/>
    <w:rsid w:val="003116D0"/>
    <w:rsid w:val="00411D70"/>
    <w:rsid w:val="00526E4B"/>
    <w:rsid w:val="00585E7E"/>
    <w:rsid w:val="005E2575"/>
    <w:rsid w:val="00915A03"/>
    <w:rsid w:val="00A172F9"/>
    <w:rsid w:val="00B32042"/>
    <w:rsid w:val="00B72800"/>
    <w:rsid w:val="00B85579"/>
    <w:rsid w:val="00D87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79F75"/>
  <w15:chartTrackingRefBased/>
  <w15:docId w15:val="{25F43A20-67CB-4B43-BFF3-45FFF2738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55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5579"/>
  </w:style>
  <w:style w:type="paragraph" w:styleId="Footer">
    <w:name w:val="footer"/>
    <w:basedOn w:val="Normal"/>
    <w:link w:val="FooterChar"/>
    <w:uiPriority w:val="99"/>
    <w:unhideWhenUsed/>
    <w:rsid w:val="00B8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5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662</Words>
  <Characters>3780</Characters>
  <Application>Microsoft Office Word</Application>
  <DocSecurity>0</DocSecurity>
  <Lines>31</Lines>
  <Paragraphs>8</Paragraphs>
  <ScaleCrop>false</ScaleCrop>
  <Company/>
  <LinksUpToDate>false</LinksUpToDate>
  <CharactersWithSpaces>4434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4</cp:revision>
  <dcterms:created xsi:type="dcterms:W3CDTF">2021-01-29T14:54:00Z</dcterms:created>
  <dcterms:modified xsi:type="dcterms:W3CDTF">2021-01-29T15:18:00Z</dcterms:modified>
</cp:coreProperties>
</file>